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5D33" w14:textId="44E74849" w:rsidR="007A7E5F" w:rsidRPr="008268CC" w:rsidRDefault="00D25CA5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A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 xml:space="preserve"> &lt;nome dipendente&gt;</w:t>
      </w:r>
    </w:p>
    <w:p w14:paraId="2A8B1CCF" w14:textId="6E73EE9A" w:rsidR="007A7E5F" w:rsidRDefault="00154CB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&lt;Struttura di afferenza&gt;</w:t>
      </w:r>
    </w:p>
    <w:p w14:paraId="72D838EF" w14:textId="3BEB0F4B" w:rsidR="00055870" w:rsidRDefault="0005587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 p.c. &lt;nome responsabile scientifico Progetto&gt;</w:t>
      </w:r>
    </w:p>
    <w:p w14:paraId="4CE1FF68" w14:textId="52FBA64B" w:rsidR="00055870" w:rsidRPr="008268CC" w:rsidRDefault="0005587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&lt;nome coordinatore incaricato&gt;</w:t>
      </w:r>
    </w:p>
    <w:p w14:paraId="35DCFC48" w14:textId="60C7B97C" w:rsidR="007A7E5F" w:rsidRPr="008268CC" w:rsidRDefault="00D25CA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Università della Calabria</w:t>
      </w:r>
    </w:p>
    <w:p w14:paraId="79C71548" w14:textId="77777777" w:rsidR="007A7E5F" w:rsidRPr="008268CC" w:rsidRDefault="007A7E5F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5885973" w14:textId="2A207B4B" w:rsidR="007A7E5F" w:rsidRPr="008268CC" w:rsidRDefault="00D25CA5" w:rsidP="00154CB7">
      <w:pPr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b/>
          <w:color w:val="000000"/>
          <w:sz w:val="22"/>
          <w:szCs w:val="22"/>
        </w:rPr>
        <w:t>Oggetto: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ab/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Conferimento incarichi –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P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rogetto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&lt;titolo progetto&gt;, codice &lt;codice progetto&gt;, CUP &lt;CUP progetto&gt;, finanziato &lt;riferimenti al bando di finanziamento&gt;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ADC7901" w14:textId="77777777" w:rsidR="007A7E5F" w:rsidRPr="008268CC" w:rsidRDefault="007A7E5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71AE83E" w14:textId="036E9FB2" w:rsidR="007A7E5F" w:rsidRPr="008268CC" w:rsidRDefault="00D25C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 xml:space="preserve">Con riferimento al Progetto in oggetto e su proposta del Responsabile Scientifico dello stesso,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p</w:t>
      </w:r>
      <w:r w:rsidRPr="008268CC">
        <w:rPr>
          <w:rFonts w:ascii="Calibri" w:hAnsi="Calibri" w:cs="Calibri"/>
          <w:color w:val="000000"/>
          <w:sz w:val="22"/>
          <w:szCs w:val="22"/>
        </w:rPr>
        <w:t>rof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./</w:t>
      </w:r>
      <w:proofErr w:type="spellStart"/>
      <w:r w:rsidRPr="008268CC">
        <w:rPr>
          <w:rFonts w:ascii="Calibri" w:hAnsi="Calibri" w:cs="Calibri"/>
          <w:color w:val="000000"/>
          <w:sz w:val="22"/>
          <w:szCs w:val="22"/>
        </w:rPr>
        <w:t>ssa</w:t>
      </w:r>
      <w:proofErr w:type="spellEnd"/>
      <w:r w:rsidRPr="008268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&lt;nome responsabile scientifico&gt;</w:t>
      </w:r>
      <w:r w:rsidRPr="008268CC">
        <w:rPr>
          <w:rFonts w:ascii="Calibri" w:hAnsi="Calibri" w:cs="Calibri"/>
          <w:color w:val="000000"/>
          <w:sz w:val="22"/>
          <w:szCs w:val="22"/>
        </w:rPr>
        <w:t>, nominato con D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.</w:t>
      </w:r>
      <w:r w:rsidRPr="008268CC">
        <w:rPr>
          <w:rFonts w:ascii="Calibri" w:hAnsi="Calibri" w:cs="Calibri"/>
          <w:color w:val="000000"/>
          <w:sz w:val="22"/>
          <w:szCs w:val="22"/>
        </w:rPr>
        <w:t>R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. n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&lt;n. D.R.&gt;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 del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&lt;data D.R.&gt;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, alla S.V. è conferito </w:t>
      </w:r>
      <w:r w:rsidR="008268CC" w:rsidRPr="008268CC">
        <w:rPr>
          <w:rFonts w:ascii="Calibri" w:hAnsi="Calibri" w:cs="Calibri"/>
          <w:color w:val="000000"/>
          <w:sz w:val="22"/>
          <w:szCs w:val="22"/>
        </w:rPr>
        <w:t>l’</w:t>
      </w:r>
      <w:r w:rsidRPr="008268CC">
        <w:rPr>
          <w:rFonts w:ascii="Calibri" w:hAnsi="Calibri" w:cs="Calibri"/>
          <w:color w:val="000000"/>
          <w:sz w:val="22"/>
          <w:szCs w:val="22"/>
        </w:rPr>
        <w:t>incarico</w:t>
      </w:r>
      <w:r w:rsidR="008268CC" w:rsidRPr="008268CC">
        <w:rPr>
          <w:rFonts w:ascii="Calibri" w:hAnsi="Calibri" w:cs="Calibri"/>
          <w:color w:val="000000"/>
          <w:sz w:val="22"/>
          <w:szCs w:val="22"/>
        </w:rPr>
        <w:t xml:space="preserve"> i cui dettagli sono indicati nella tabella seguente.</w:t>
      </w:r>
    </w:p>
    <w:p w14:paraId="1E4C53F0" w14:textId="77777777" w:rsidR="007A7E5F" w:rsidRPr="008268CC" w:rsidRDefault="007A7E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3686"/>
        <w:gridCol w:w="992"/>
        <w:gridCol w:w="1701"/>
      </w:tblGrid>
      <w:tr w:rsidR="007A7E5F" w:rsidRPr="008268CC" w14:paraId="06C218A6" w14:textId="77777777" w:rsidTr="00DB3A60">
        <w:trPr>
          <w:trHeight w:val="513"/>
        </w:trPr>
        <w:tc>
          <w:tcPr>
            <w:tcW w:w="1276" w:type="dxa"/>
            <w:vAlign w:val="center"/>
          </w:tcPr>
          <w:p w14:paraId="713CE79D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992" w:type="dxa"/>
            <w:vAlign w:val="center"/>
          </w:tcPr>
          <w:p w14:paraId="488E7289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134" w:type="dxa"/>
            <w:vAlign w:val="center"/>
          </w:tcPr>
          <w:p w14:paraId="1BCCDF64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Tipologia di attività 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(RF, RI, SS)</w:t>
            </w:r>
          </w:p>
        </w:tc>
        <w:tc>
          <w:tcPr>
            <w:tcW w:w="3686" w:type="dxa"/>
            <w:vAlign w:val="center"/>
          </w:tcPr>
          <w:p w14:paraId="1DA2CF34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Attività progettuale da svolgere</w:t>
            </w:r>
          </w:p>
          <w:p w14:paraId="09F3C97F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(indicare il WP di riferimento</w:t>
            </w:r>
          </w:p>
          <w:p w14:paraId="6885CB2D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oppure l'attività di ricerca da</w:t>
            </w:r>
          </w:p>
          <w:p w14:paraId="6FD06678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svolgere)</w:t>
            </w:r>
          </w:p>
        </w:tc>
        <w:tc>
          <w:tcPr>
            <w:tcW w:w="992" w:type="dxa"/>
            <w:vAlign w:val="center"/>
          </w:tcPr>
          <w:p w14:paraId="28F803BB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Impegno in ore uomo</w:t>
            </w:r>
          </w:p>
        </w:tc>
        <w:tc>
          <w:tcPr>
            <w:tcW w:w="1701" w:type="dxa"/>
            <w:vAlign w:val="center"/>
          </w:tcPr>
          <w:p w14:paraId="4DB3D368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</w:tr>
      <w:tr w:rsidR="007A7E5F" w:rsidRPr="008268CC" w14:paraId="1E2D9976" w14:textId="77777777" w:rsidTr="00DB3A60">
        <w:trPr>
          <w:trHeight w:val="379"/>
        </w:trPr>
        <w:tc>
          <w:tcPr>
            <w:tcW w:w="1276" w:type="dxa"/>
            <w:vAlign w:val="center"/>
          </w:tcPr>
          <w:p w14:paraId="5F383FF1" w14:textId="56AD6D6D" w:rsidR="007A7E5F" w:rsidRPr="008268CC" w:rsidRDefault="008268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&lt;nome dipendente&gt;</w:t>
            </w:r>
          </w:p>
        </w:tc>
        <w:tc>
          <w:tcPr>
            <w:tcW w:w="992" w:type="dxa"/>
            <w:vAlign w:val="center"/>
          </w:tcPr>
          <w:p w14:paraId="0BF9DDC4" w14:textId="13CC54A4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PTA</w:t>
            </w:r>
          </w:p>
        </w:tc>
        <w:tc>
          <w:tcPr>
            <w:tcW w:w="1134" w:type="dxa"/>
            <w:vAlign w:val="center"/>
          </w:tcPr>
          <w:p w14:paraId="0BBD5A2F" w14:textId="57855DFD" w:rsidR="007A7E5F" w:rsidRPr="008268CC" w:rsidRDefault="00DB3A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  <w:r w:rsidR="00D25CA5"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RF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/RI/SS&gt;</w:t>
            </w:r>
          </w:p>
        </w:tc>
        <w:tc>
          <w:tcPr>
            <w:tcW w:w="3686" w:type="dxa"/>
            <w:vAlign w:val="center"/>
          </w:tcPr>
          <w:p w14:paraId="7E01363D" w14:textId="3CF923E0" w:rsidR="007A7E5F" w:rsidRPr="008268CC" w:rsidRDefault="00DB3A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&lt;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attività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svolgere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992" w:type="dxa"/>
            <w:vAlign w:val="center"/>
          </w:tcPr>
          <w:p w14:paraId="0F8ACCDB" w14:textId="700425E4" w:rsidR="007A7E5F" w:rsidRPr="008268CC" w:rsidRDefault="00DB3A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&lt;n. ore&gt;</w:t>
            </w:r>
          </w:p>
        </w:tc>
        <w:tc>
          <w:tcPr>
            <w:tcW w:w="1701" w:type="dxa"/>
            <w:vAlign w:val="center"/>
          </w:tcPr>
          <w:p w14:paraId="5AE1A96D" w14:textId="33546DD1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Dal </w:t>
            </w:r>
            <w:r w:rsidR="00DB3A60">
              <w:rPr>
                <w:rFonts w:ascii="Calibri" w:hAnsi="Calibri" w:cs="Calibri"/>
                <w:color w:val="000000"/>
                <w:sz w:val="20"/>
                <w:szCs w:val="20"/>
              </w:rPr>
              <w:t>&lt;data inizio&gt;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 </w:t>
            </w:r>
            <w:r w:rsidR="00DB3A60">
              <w:rPr>
                <w:rFonts w:ascii="Calibri" w:hAnsi="Calibri" w:cs="Calibri"/>
                <w:color w:val="000000"/>
                <w:sz w:val="20"/>
                <w:szCs w:val="20"/>
              </w:rPr>
              <w:t>&lt;data fine&gt;</w:t>
            </w:r>
          </w:p>
        </w:tc>
      </w:tr>
    </w:tbl>
    <w:p w14:paraId="5664F5B2" w14:textId="77777777" w:rsidR="007A7E5F" w:rsidRPr="008268CC" w:rsidRDefault="007A7E5F">
      <w:pPr>
        <w:jc w:val="both"/>
        <w:rPr>
          <w:sz w:val="22"/>
          <w:szCs w:val="22"/>
        </w:rPr>
      </w:pPr>
    </w:p>
    <w:p w14:paraId="7A327F7C" w14:textId="4DF6EFB3" w:rsidR="007A7E5F" w:rsidRPr="008268CC" w:rsidRDefault="00D25C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Per la realizzazione delle attività la S.V. si avvale dei mezzi e delle strutture messe a disposizione dall’Università della Calabria. Tutta l’attività svolta dovrà risultare registrata sui fogli di lavoro (</w:t>
      </w:r>
      <w:proofErr w:type="spellStart"/>
      <w:r w:rsidRPr="00DB3A60">
        <w:rPr>
          <w:rFonts w:ascii="Calibri" w:hAnsi="Calibri" w:cs="Calibri"/>
          <w:i/>
          <w:iCs/>
          <w:color w:val="000000"/>
          <w:sz w:val="22"/>
          <w:szCs w:val="22"/>
        </w:rPr>
        <w:t>timesheet</w:t>
      </w:r>
      <w:proofErr w:type="spellEnd"/>
      <w:r w:rsidRPr="008268CC">
        <w:rPr>
          <w:rFonts w:ascii="Calibri" w:hAnsi="Calibri" w:cs="Calibri"/>
          <w:color w:val="000000"/>
          <w:sz w:val="22"/>
          <w:szCs w:val="22"/>
        </w:rPr>
        <w:t>) dai quali dovrà risultare, altresì, il monte ore complessivamente prestato in tutte le attività progettuali con distinta delle ore impegnate giornalmente nel progetto in oggetto</w:t>
      </w:r>
      <w:r w:rsidR="00DB3A60">
        <w:rPr>
          <w:rFonts w:ascii="Calibri" w:hAnsi="Calibri" w:cs="Calibri"/>
          <w:color w:val="000000"/>
          <w:sz w:val="22"/>
          <w:szCs w:val="22"/>
        </w:rPr>
        <w:t>, in coerenza con quanto risulta dal Suo cartellino delle presenze</w:t>
      </w:r>
      <w:r w:rsidRPr="008268CC">
        <w:rPr>
          <w:rFonts w:ascii="Calibri" w:hAnsi="Calibri" w:cs="Calibri"/>
          <w:color w:val="000000"/>
          <w:sz w:val="22"/>
          <w:szCs w:val="22"/>
        </w:rPr>
        <w:t>. La prestazione rientrerà nel monte ore annuo produttivo convenzionale</w:t>
      </w:r>
      <w:r w:rsidR="00DB3A60">
        <w:rPr>
          <w:rFonts w:ascii="Calibri" w:hAnsi="Calibri" w:cs="Calibri"/>
          <w:color w:val="000000"/>
          <w:sz w:val="22"/>
          <w:szCs w:val="22"/>
        </w:rPr>
        <w:t>, così come definito nel contratto collettivo nazionale di lavoro comparto Università</w:t>
      </w:r>
      <w:r w:rsidRPr="008268CC">
        <w:rPr>
          <w:rFonts w:ascii="Calibri" w:hAnsi="Calibri" w:cs="Calibri"/>
          <w:color w:val="000000"/>
          <w:sz w:val="22"/>
          <w:szCs w:val="22"/>
        </w:rPr>
        <w:t>.</w:t>
      </w:r>
    </w:p>
    <w:p w14:paraId="0D77035F" w14:textId="35EA87CF" w:rsidR="007A7E5F" w:rsidRPr="008268CC" w:rsidRDefault="0005587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comunica a</w:t>
      </w:r>
      <w:r w:rsidR="00DB3A60">
        <w:rPr>
          <w:rFonts w:ascii="Calibri" w:hAnsi="Calibri" w:cs="Calibri"/>
          <w:sz w:val="22"/>
          <w:szCs w:val="22"/>
        </w:rPr>
        <w:t xml:space="preserve">lla S.V. </w:t>
      </w:r>
      <w:r>
        <w:rPr>
          <w:rFonts w:ascii="Calibri" w:hAnsi="Calibri" w:cs="Calibri"/>
          <w:sz w:val="22"/>
          <w:szCs w:val="22"/>
        </w:rPr>
        <w:t xml:space="preserve">che, ai soli fini di rendicontazione del progetto, saranno utilizzati, laddove richiesto dal soggetto finanziatore, i </w:t>
      </w:r>
      <w:r w:rsidR="00D25CA5" w:rsidRPr="008268CC">
        <w:rPr>
          <w:rFonts w:ascii="Calibri" w:hAnsi="Calibri" w:cs="Calibri"/>
          <w:sz w:val="22"/>
          <w:szCs w:val="22"/>
        </w:rPr>
        <w:t xml:space="preserve">cedolini </w:t>
      </w:r>
      <w:r w:rsidR="00DB3A60">
        <w:rPr>
          <w:rFonts w:ascii="Calibri" w:hAnsi="Calibri" w:cs="Calibri"/>
          <w:sz w:val="22"/>
          <w:szCs w:val="22"/>
        </w:rPr>
        <w:t>mensili di pagamento</w:t>
      </w:r>
      <w:r>
        <w:rPr>
          <w:rFonts w:ascii="Calibri" w:hAnsi="Calibri" w:cs="Calibri"/>
          <w:sz w:val="22"/>
          <w:szCs w:val="22"/>
        </w:rPr>
        <w:t xml:space="preserve"> relativi al periodo oggetto dell’incarico</w:t>
      </w:r>
      <w:r w:rsidR="00D25CA5" w:rsidRPr="008268CC">
        <w:rPr>
          <w:rFonts w:ascii="Calibri" w:hAnsi="Calibri" w:cs="Calibri"/>
          <w:sz w:val="22"/>
          <w:szCs w:val="22"/>
        </w:rPr>
        <w:t>.</w:t>
      </w:r>
    </w:p>
    <w:p w14:paraId="562EC853" w14:textId="77777777" w:rsidR="007A7E5F" w:rsidRPr="008268CC" w:rsidRDefault="007A7E5F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28E689" w14:textId="4002FA39" w:rsidR="007A7E5F" w:rsidRDefault="00D25CA5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 xml:space="preserve">Il </w:t>
      </w:r>
      <w:r w:rsidR="00DB3A60">
        <w:rPr>
          <w:rFonts w:ascii="Calibri" w:hAnsi="Calibri" w:cs="Calibri"/>
          <w:color w:val="000000"/>
          <w:sz w:val="22"/>
          <w:szCs w:val="22"/>
        </w:rPr>
        <w:t xml:space="preserve">Dirigente della </w:t>
      </w:r>
    </w:p>
    <w:p w14:paraId="1A17857D" w14:textId="7750C439" w:rsidR="00DB3A60" w:rsidRPr="008268CC" w:rsidRDefault="00DB3A60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Direzione Risorse Umane</w:t>
      </w:r>
    </w:p>
    <w:p w14:paraId="7320EAE3" w14:textId="4F7C415B" w:rsidR="007A7E5F" w:rsidRPr="008268CC" w:rsidRDefault="00DB3A60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Dott. Roberto Elmo</w:t>
      </w:r>
    </w:p>
    <w:p w14:paraId="50DFED7E" w14:textId="77777777" w:rsidR="007A7E5F" w:rsidRPr="008268CC" w:rsidRDefault="00D25CA5">
      <w:pPr>
        <w:autoSpaceDE w:val="0"/>
        <w:autoSpaceDN w:val="0"/>
        <w:adjustRightInd w:val="0"/>
        <w:ind w:right="6519"/>
        <w:jc w:val="center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Per accettazione</w:t>
      </w:r>
    </w:p>
    <w:p w14:paraId="39A6CB52" w14:textId="77777777" w:rsidR="007A7E5F" w:rsidRPr="008268CC" w:rsidRDefault="00D25CA5">
      <w:pPr>
        <w:autoSpaceDE w:val="0"/>
        <w:autoSpaceDN w:val="0"/>
        <w:adjustRightInd w:val="0"/>
        <w:ind w:right="6519"/>
        <w:jc w:val="center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Firma dell’incaricato</w:t>
      </w:r>
    </w:p>
    <w:p w14:paraId="1153DB38" w14:textId="43B9F585" w:rsidR="007A7E5F" w:rsidRPr="008268CC" w:rsidRDefault="00DB3A60">
      <w:pPr>
        <w:autoSpaceDE w:val="0"/>
        <w:autoSpaceDN w:val="0"/>
        <w:adjustRightInd w:val="0"/>
        <w:ind w:right="6519"/>
        <w:jc w:val="center"/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&lt;nome dipendente&gt;</w:t>
      </w:r>
    </w:p>
    <w:sectPr w:rsidR="007A7E5F" w:rsidRPr="00826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99E5" w14:textId="77777777" w:rsidR="002F166F" w:rsidRDefault="002F166F">
      <w:r>
        <w:separator/>
      </w:r>
    </w:p>
  </w:endnote>
  <w:endnote w:type="continuationSeparator" w:id="0">
    <w:p w14:paraId="20ACC046" w14:textId="77777777" w:rsidR="002F166F" w:rsidRDefault="002F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278E" w14:textId="77777777" w:rsidR="00EB3A3F" w:rsidRDefault="00EB3A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8FD6" w14:textId="791DDEE0" w:rsidR="007A7E5F" w:rsidRDefault="00EB3A3F">
    <w:pPr>
      <w:pStyle w:val="Pidipagina"/>
      <w:jc w:val="right"/>
    </w:pPr>
    <w:r>
      <w:t>&lt;LOGO PROGETTO&gt;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D41D" w14:textId="77777777" w:rsidR="00EB3A3F" w:rsidRDefault="00EB3A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D17A" w14:textId="77777777" w:rsidR="002F166F" w:rsidRDefault="002F166F">
      <w:r>
        <w:separator/>
      </w:r>
    </w:p>
  </w:footnote>
  <w:footnote w:type="continuationSeparator" w:id="0">
    <w:p w14:paraId="7F17A17D" w14:textId="77777777" w:rsidR="002F166F" w:rsidRDefault="002F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FAD4" w14:textId="77777777" w:rsidR="00EB3A3F" w:rsidRDefault="00EB3A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632"/>
    </w:tblGrid>
    <w:tr w:rsidR="007A7E5F" w14:paraId="14C484A5" w14:textId="77777777">
      <w:tc>
        <w:tcPr>
          <w:tcW w:w="9848" w:type="dxa"/>
          <w:shd w:val="clear" w:color="auto" w:fill="auto"/>
        </w:tcPr>
        <w:p w14:paraId="5290B6E0" w14:textId="753E922A" w:rsidR="007A7E5F" w:rsidRDefault="005557F7">
          <w:pPr>
            <w:pStyle w:val="Intestazione"/>
            <w:jc w:val="center"/>
          </w:pPr>
          <w:r>
            <w:rPr>
              <w:noProof/>
            </w:rPr>
            <w:t>LOGHI PROGETTO E ATENEO</w:t>
          </w:r>
        </w:p>
      </w:tc>
    </w:tr>
  </w:tbl>
  <w:p w14:paraId="52217C8A" w14:textId="77777777" w:rsidR="007A7E5F" w:rsidRDefault="007A7E5F">
    <w:pPr>
      <w:pStyle w:val="Intestazione"/>
      <w:jc w:val="center"/>
      <w:rPr>
        <w:rFonts w:ascii="Calibri Light" w:hAnsi="Calibri Light" w:cs="Calibri Light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0FE4" w14:textId="77777777" w:rsidR="00EB3A3F" w:rsidRDefault="00EB3A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32C"/>
    <w:multiLevelType w:val="hybridMultilevel"/>
    <w:tmpl w:val="CB4E0D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0EE"/>
    <w:multiLevelType w:val="hybridMultilevel"/>
    <w:tmpl w:val="C9D81C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C6E"/>
    <w:multiLevelType w:val="hybridMultilevel"/>
    <w:tmpl w:val="FB324424"/>
    <w:lvl w:ilvl="0" w:tplc="0A08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6BF5"/>
    <w:multiLevelType w:val="hybridMultilevel"/>
    <w:tmpl w:val="E8CE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18D2"/>
    <w:multiLevelType w:val="multilevel"/>
    <w:tmpl w:val="F22E6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2C1BCD"/>
    <w:multiLevelType w:val="hybridMultilevel"/>
    <w:tmpl w:val="88C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D39"/>
    <w:multiLevelType w:val="singleLevel"/>
    <w:tmpl w:val="AA32E7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A994C0F"/>
    <w:multiLevelType w:val="multilevel"/>
    <w:tmpl w:val="5ED0E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863DC2"/>
    <w:multiLevelType w:val="multilevel"/>
    <w:tmpl w:val="0A522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954DA2"/>
    <w:multiLevelType w:val="hybridMultilevel"/>
    <w:tmpl w:val="F6FA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0C3E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6140"/>
    <w:multiLevelType w:val="hybridMultilevel"/>
    <w:tmpl w:val="2DC2F466"/>
    <w:lvl w:ilvl="0" w:tplc="CFDE1E1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D05D3E"/>
    <w:multiLevelType w:val="multilevel"/>
    <w:tmpl w:val="A0461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C531B2E"/>
    <w:multiLevelType w:val="multilevel"/>
    <w:tmpl w:val="F3FC9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5619C0"/>
    <w:multiLevelType w:val="hybridMultilevel"/>
    <w:tmpl w:val="242AE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0443"/>
    <w:multiLevelType w:val="multilevel"/>
    <w:tmpl w:val="7FF4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A2F30BB"/>
    <w:multiLevelType w:val="hybridMultilevel"/>
    <w:tmpl w:val="7B80496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6833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2102">
    <w:abstractNumId w:val="17"/>
  </w:num>
  <w:num w:numId="2" w16cid:durableId="266470340">
    <w:abstractNumId w:val="3"/>
  </w:num>
  <w:num w:numId="3" w16cid:durableId="55784468">
    <w:abstractNumId w:val="6"/>
  </w:num>
  <w:num w:numId="4" w16cid:durableId="1491866984">
    <w:abstractNumId w:val="12"/>
  </w:num>
  <w:num w:numId="5" w16cid:durableId="1845708998">
    <w:abstractNumId w:val="7"/>
  </w:num>
  <w:num w:numId="6" w16cid:durableId="1625455593">
    <w:abstractNumId w:val="4"/>
  </w:num>
  <w:num w:numId="7" w16cid:durableId="681512490">
    <w:abstractNumId w:val="2"/>
  </w:num>
  <w:num w:numId="8" w16cid:durableId="1384135974">
    <w:abstractNumId w:val="16"/>
  </w:num>
  <w:num w:numId="9" w16cid:durableId="465705145">
    <w:abstractNumId w:val="8"/>
  </w:num>
  <w:num w:numId="10" w16cid:durableId="1977681084">
    <w:abstractNumId w:val="5"/>
  </w:num>
  <w:num w:numId="11" w16cid:durableId="2104259251">
    <w:abstractNumId w:val="14"/>
  </w:num>
  <w:num w:numId="12" w16cid:durableId="1929272223">
    <w:abstractNumId w:val="13"/>
  </w:num>
  <w:num w:numId="13" w16cid:durableId="51194412">
    <w:abstractNumId w:val="9"/>
  </w:num>
  <w:num w:numId="14" w16cid:durableId="597640508">
    <w:abstractNumId w:val="0"/>
  </w:num>
  <w:num w:numId="15" w16cid:durableId="624428109">
    <w:abstractNumId w:val="1"/>
  </w:num>
  <w:num w:numId="16" w16cid:durableId="1407806448">
    <w:abstractNumId w:val="15"/>
  </w:num>
  <w:num w:numId="17" w16cid:durableId="872962921">
    <w:abstractNumId w:val="10"/>
  </w:num>
  <w:num w:numId="18" w16cid:durableId="1918592537">
    <w:abstractNumId w:val="11"/>
  </w:num>
  <w:num w:numId="19" w16cid:durableId="6851351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MTeyMLI0NTU3NTJV0lEKTi0uzszPAykwqgUAgcypsCwAAAA="/>
  </w:docVars>
  <w:rsids>
    <w:rsidRoot w:val="007A7E5F"/>
    <w:rsid w:val="000259BD"/>
    <w:rsid w:val="00055870"/>
    <w:rsid w:val="00154CB7"/>
    <w:rsid w:val="001D0190"/>
    <w:rsid w:val="00295F7B"/>
    <w:rsid w:val="002F166F"/>
    <w:rsid w:val="00533FAA"/>
    <w:rsid w:val="005557F7"/>
    <w:rsid w:val="007A4B4E"/>
    <w:rsid w:val="007A7E5F"/>
    <w:rsid w:val="008268CC"/>
    <w:rsid w:val="008605D7"/>
    <w:rsid w:val="00B66BE6"/>
    <w:rsid w:val="00BF1354"/>
    <w:rsid w:val="00D25CA5"/>
    <w:rsid w:val="00D66C40"/>
    <w:rsid w:val="00DB3A60"/>
    <w:rsid w:val="00E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73A7E"/>
  <w14:defaultImageDpi w14:val="300"/>
  <w15:chartTrackingRefBased/>
  <w15:docId w15:val="{C64EC50B-1349-9245-BC60-8445F60B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aliases w:val="Footnote symbol,Rimando nota a piè di pagina1,footnote sign,BVI fnr,Voetnootverwijzing,Nota a piè di pagina"/>
    <w:qFormat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unhideWhenUsed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Pr>
      <w:rFonts w:ascii="Courier New" w:eastAsia="Times New Roman" w:hAnsi="Courier New" w:cs="Courier New"/>
    </w:rPr>
  </w:style>
  <w:style w:type="character" w:styleId="Enfasigrassetto">
    <w:name w:val="Strong"/>
    <w:uiPriority w:val="22"/>
    <w:qFormat/>
    <w:rPr>
      <w:b/>
      <w:bCs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 Narrow" w:eastAsia="Times New Roman" w:hAnsi="Arial Narrow"/>
      <w:sz w:val="18"/>
      <w:szCs w:val="18"/>
    </w:rPr>
  </w:style>
  <w:style w:type="character" w:customStyle="1" w:styleId="RientrocorpodeltestoCarattere">
    <w:name w:val="Rientro corpo del testo Carattere"/>
    <w:link w:val="Rientrocorpodeltesto"/>
    <w:rPr>
      <w:rFonts w:ascii="Arial Narrow" w:eastAsia="Times New Roman" w:hAnsi="Arial Narrow"/>
      <w:sz w:val="18"/>
      <w:szCs w:val="18"/>
    </w:rPr>
  </w:style>
  <w:style w:type="paragraph" w:styleId="Paragrafoelenco">
    <w:name w:val="List Paragraph"/>
    <w:basedOn w:val="Normale"/>
    <w:uiPriority w:val="72"/>
    <w:qFormat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Andrea Luca Attanasio</cp:lastModifiedBy>
  <cp:revision>3</cp:revision>
  <cp:lastPrinted>2023-02-16T17:24:00Z</cp:lastPrinted>
  <dcterms:created xsi:type="dcterms:W3CDTF">2024-11-15T09:04:00Z</dcterms:created>
  <dcterms:modified xsi:type="dcterms:W3CDTF">2024-11-18T22:20:00Z</dcterms:modified>
</cp:coreProperties>
</file>